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E4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842F27">
        <w:rPr>
          <w:rFonts w:hint="eastAsia"/>
          <w:b/>
          <w:noProof/>
          <w:sz w:val="24"/>
          <w:lang w:eastAsia="zh-CN"/>
        </w:rPr>
        <w:t>9</w:t>
      </w:r>
      <w:r w:rsidR="00DA00E4">
        <w:rPr>
          <w:b/>
          <w:noProof/>
          <w:sz w:val="24"/>
        </w:rPr>
        <w:tab/>
      </w:r>
      <w:r w:rsidR="00793605" w:rsidRPr="00793605">
        <w:rPr>
          <w:b/>
          <w:noProof/>
          <w:sz w:val="24"/>
        </w:rPr>
        <w:t>S6-2</w:t>
      </w:r>
      <w:r w:rsidR="00D25694">
        <w:rPr>
          <w:rFonts w:hint="eastAsia"/>
          <w:b/>
          <w:noProof/>
          <w:sz w:val="24"/>
          <w:lang w:eastAsia="zh-CN"/>
        </w:rPr>
        <w:t>40</w:t>
      </w:r>
      <w:ins w:id="0" w:author="CATT03" w:date="2024-03-01T17:14:00Z">
        <w:r w:rsidR="007D4C1C">
          <w:rPr>
            <w:rFonts w:hint="eastAsia"/>
            <w:b/>
            <w:noProof/>
            <w:sz w:val="24"/>
            <w:lang w:eastAsia="zh-CN"/>
          </w:rPr>
          <w:t>780</w:t>
        </w:r>
      </w:ins>
      <w:bookmarkStart w:id="1" w:name="_GoBack"/>
      <w:bookmarkEnd w:id="1"/>
    </w:p>
    <w:p w:rsidR="00DA00E4" w:rsidRDefault="00842F27" w:rsidP="00DA00E4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>
        <w:rPr>
          <w:rFonts w:cs="Arial" w:hint="eastAsia"/>
          <w:sz w:val="22"/>
          <w:lang w:eastAsia="zh-CN"/>
        </w:rPr>
        <w:t>Athens</w:t>
      </w:r>
      <w:r w:rsidR="00DA00E4">
        <w:rPr>
          <w:rFonts w:cs="Arial"/>
          <w:sz w:val="22"/>
        </w:rPr>
        <w:t>,</w:t>
      </w:r>
      <w:r>
        <w:rPr>
          <w:rFonts w:cs="Arial" w:hint="eastAsia"/>
          <w:sz w:val="22"/>
          <w:lang w:eastAsia="zh-CN"/>
        </w:rPr>
        <w:t xml:space="preserve"> Greece</w:t>
      </w:r>
      <w:r w:rsidR="005A45CA">
        <w:rPr>
          <w:rFonts w:cs="Arial" w:hint="eastAsia"/>
          <w:sz w:val="22"/>
          <w:lang w:eastAsia="zh-CN"/>
        </w:rPr>
        <w:t xml:space="preserve"> </w:t>
      </w:r>
      <w:r w:rsidRPr="00842F27">
        <w:rPr>
          <w:rFonts w:cs="Arial"/>
          <w:sz w:val="22"/>
          <w:lang w:eastAsia="zh-CN"/>
        </w:rPr>
        <w:t>26th February – 1st March</w:t>
      </w:r>
      <w:r w:rsidR="00DA00E4">
        <w:rPr>
          <w:rFonts w:cs="Arial"/>
          <w:sz w:val="22"/>
        </w:rPr>
        <w:t xml:space="preserve"> 202</w:t>
      </w:r>
      <w:r>
        <w:rPr>
          <w:rFonts w:cs="Arial" w:hint="eastAsia"/>
          <w:sz w:val="22"/>
          <w:lang w:eastAsia="zh-CN"/>
        </w:rPr>
        <w:t>4</w:t>
      </w:r>
    </w:p>
    <w:p w:rsidR="00AE25BF" w:rsidRPr="00842F27" w:rsidRDefault="00AE25BF" w:rsidP="00842F27">
      <w:pPr>
        <w:rPr>
          <w:lang w:eastAsia="zh-CN"/>
        </w:rPr>
      </w:pPr>
    </w:p>
    <w:p w:rsidR="00AE25BF" w:rsidRPr="005A45CA" w:rsidRDefault="00AE25BF" w:rsidP="00842F27">
      <w:pPr>
        <w:rPr>
          <w:lang w:val="en-US" w:eastAsia="zh-CN"/>
        </w:rPr>
      </w:pPr>
      <w:bookmarkStart w:id="2" w:name="OLE_LINK451"/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5A45CA" w:rsidRPr="005A45CA">
        <w:rPr>
          <w:rFonts w:cs="Arial" w:hint="eastAsia"/>
          <w:lang w:eastAsia="zh-CN"/>
        </w:rPr>
        <w:t>CATT</w:t>
      </w:r>
    </w:p>
    <w:p w:rsidR="00AE25BF" w:rsidRPr="00793605" w:rsidRDefault="00AE25BF" w:rsidP="00842F27">
      <w:pPr>
        <w:rPr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bookmarkStart w:id="3" w:name="OLE_LINK476"/>
      <w:bookmarkStart w:id="4" w:name="OLE_LINK477"/>
      <w:bookmarkStart w:id="5" w:name="OLE_LINK373"/>
      <w:bookmarkStart w:id="6" w:name="OLE_LINK374"/>
      <w:r w:rsidR="00842F27" w:rsidRPr="004E74A8">
        <w:rPr>
          <w:rFonts w:hint="eastAsia"/>
          <w:lang w:eastAsia="zh-CN"/>
        </w:rPr>
        <w:t>Revised SID</w:t>
      </w:r>
      <w:bookmarkEnd w:id="3"/>
      <w:bookmarkEnd w:id="4"/>
      <w:r w:rsidR="00842F27">
        <w:rPr>
          <w:rFonts w:hint="eastAsia"/>
          <w:lang w:eastAsia="zh-CN"/>
        </w:rPr>
        <w:t xml:space="preserve"> on s</w:t>
      </w:r>
      <w:r w:rsidR="005A45CA">
        <w:rPr>
          <w:rFonts w:eastAsia="Batang"/>
          <w:lang w:eastAsia="zh-CN"/>
        </w:rPr>
        <w:t xml:space="preserve">tudy on </w:t>
      </w:r>
      <w:r w:rsidR="005A45CA">
        <w:rPr>
          <w:rFonts w:hint="eastAsia"/>
          <w:lang w:eastAsia="zh-CN"/>
        </w:rPr>
        <w:t>enhanced application layer support for location services</w:t>
      </w:r>
      <w:bookmarkEnd w:id="5"/>
      <w:bookmarkEnd w:id="6"/>
      <w:r w:rsidR="00D31CC8" w:rsidRPr="006C2E80">
        <w:rPr>
          <w:rFonts w:eastAsia="Batang"/>
          <w:lang w:eastAsia="zh-CN"/>
        </w:rPr>
        <w:t xml:space="preserve"> </w:t>
      </w:r>
    </w:p>
    <w:p w:rsidR="00AE25BF" w:rsidRPr="006C2E80" w:rsidRDefault="00AE25BF" w:rsidP="00842F27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:rsidR="006C2E80" w:rsidRPr="0092110B" w:rsidRDefault="00AE25BF" w:rsidP="00842F27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793605">
        <w:rPr>
          <w:rFonts w:hint="eastAsia"/>
          <w:lang w:val="en-US" w:eastAsia="zh-CN"/>
        </w:rPr>
        <w:t>10</w:t>
      </w:r>
    </w:p>
    <w:bookmarkEnd w:id="2"/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842F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:rsidR="006C2E80" w:rsidRPr="005A45CA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7" w:name="OLE_LINK473"/>
      <w:bookmarkStart w:id="8" w:name="OLE_LINK474"/>
      <w:bookmarkStart w:id="9" w:name="OLE_LINK475"/>
      <w:bookmarkStart w:id="10" w:name="OLE_LINK21"/>
      <w:bookmarkStart w:id="11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  <w:bookmarkEnd w:id="7"/>
      <w:bookmarkEnd w:id="8"/>
      <w:bookmarkEnd w:id="9"/>
    </w:p>
    <w:bookmarkEnd w:id="10"/>
    <w:bookmarkEnd w:id="11"/>
    <w:p w:rsidR="003F268E" w:rsidRPr="00BA3A53" w:rsidRDefault="003F268E" w:rsidP="00842F27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bookmarkStart w:id="12" w:name="OLE_LINK23"/>
      <w:bookmarkStart w:id="13" w:name="OLE_LINK24"/>
      <w:r>
        <w:t>A</w:t>
      </w:r>
      <w:r w:rsidR="00B078D6">
        <w:t>cronym</w:t>
      </w:r>
      <w:bookmarkEnd w:id="12"/>
      <w:bookmarkEnd w:id="13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  <w:proofErr w:type="spellEnd"/>
    </w:p>
    <w:p w:rsidR="00B078D6" w:rsidRDefault="00B078D6" w:rsidP="00842F27">
      <w:pPr>
        <w:pStyle w:val="Guidance"/>
        <w:rPr>
          <w:lang w:eastAsia="zh-CN"/>
        </w:rPr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842F27" w:rsidRPr="00C0576A">
        <w:t>100003</w:t>
      </w:r>
      <w:r w:rsidR="00842F27">
        <w:t>5</w:t>
      </w:r>
    </w:p>
    <w:p w:rsidR="00B078D6" w:rsidRDefault="00B078D6" w:rsidP="00842F27">
      <w:pPr>
        <w:pStyle w:val="Guidance"/>
      </w:pP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:rsidR="003F7142" w:rsidRPr="006C2E80" w:rsidRDefault="003F7142" w:rsidP="00842F27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842F27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5A45CA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842F27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1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842F27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p w:rsidR="00842F27" w:rsidRPr="00A9233B" w:rsidRDefault="00842F27" w:rsidP="00842F27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F27" w:rsidRDefault="00842F27" w:rsidP="00842F2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 xml:space="preserve">Study 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1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2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3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Other*</w:t>
            </w:r>
          </w:p>
        </w:tc>
      </w:tr>
    </w:tbl>
    <w:p w:rsidR="00842F27" w:rsidRPr="00842F27" w:rsidRDefault="00842F27" w:rsidP="00842F27">
      <w:pPr>
        <w:rPr>
          <w:lang w:eastAsia="zh-CN"/>
        </w:rPr>
      </w:pPr>
      <w:r>
        <w:t>* Other = e.g. testing</w:t>
      </w:r>
    </w:p>
    <w:p w:rsidR="00D91AF7" w:rsidRPr="006C2E80" w:rsidRDefault="00D91AF7" w:rsidP="00D91AF7">
      <w:pPr>
        <w:pStyle w:val="2"/>
      </w:pPr>
      <w:r>
        <w:t>2.2</w:t>
      </w:r>
      <w:r>
        <w:tab/>
        <w:t>Parent Work Item</w:t>
      </w:r>
      <w:r w:rsidRPr="006C2E80">
        <w:t xml:space="preserve"> </w:t>
      </w:r>
    </w:p>
    <w:p w:rsidR="00D91AF7" w:rsidRPr="009A6092" w:rsidRDefault="00D91AF7" w:rsidP="00842F2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1AF7" w:rsidTr="0033301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D91AF7" w:rsidRDefault="00D91AF7" w:rsidP="00842F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D91AF7" w:rsidDel="00C02DF6" w:rsidRDefault="00D91AF7" w:rsidP="00842F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D91AF7" w:rsidDel="00C02DF6" w:rsidRDefault="00D91AF7" w:rsidP="00842F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Title (as in 3GPP Work Plan)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</w:tcPr>
          <w:p w:rsidR="00D91AF7" w:rsidRDefault="00D91AF7" w:rsidP="00842F27">
            <w:pPr>
              <w:pStyle w:val="TAL"/>
            </w:pPr>
          </w:p>
        </w:tc>
        <w:tc>
          <w:tcPr>
            <w:tcW w:w="1101" w:type="dxa"/>
          </w:tcPr>
          <w:p w:rsidR="00D91AF7" w:rsidRDefault="00D91AF7" w:rsidP="00842F27">
            <w:pPr>
              <w:pStyle w:val="TAL"/>
            </w:pPr>
          </w:p>
        </w:tc>
        <w:tc>
          <w:tcPr>
            <w:tcW w:w="1101" w:type="dxa"/>
          </w:tcPr>
          <w:p w:rsidR="00D91AF7" w:rsidRDefault="00D91AF7" w:rsidP="00842F27">
            <w:pPr>
              <w:pStyle w:val="TAL"/>
            </w:pPr>
          </w:p>
        </w:tc>
        <w:tc>
          <w:tcPr>
            <w:tcW w:w="6010" w:type="dxa"/>
          </w:tcPr>
          <w:p w:rsidR="00D91AF7" w:rsidRPr="00251D80" w:rsidRDefault="00D91AF7" w:rsidP="00842F27">
            <w:pPr>
              <w:pStyle w:val="TAL"/>
            </w:pPr>
          </w:p>
        </w:tc>
      </w:tr>
    </w:tbl>
    <w:p w:rsidR="00D91AF7" w:rsidRDefault="00D91AF7" w:rsidP="00842F27"/>
    <w:p w:rsidR="00D91AF7" w:rsidRPr="006C2E80" w:rsidRDefault="00D91AF7" w:rsidP="00D91AF7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91AF7" w:rsidTr="003330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D91AF7" w:rsidRDefault="00D91AF7" w:rsidP="00842F2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Nature of relationship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 w:rsidRPr="00DC46C9">
              <w:rPr>
                <w:rFonts w:hint="eastAsia"/>
                <w:lang w:eastAsia="zh-CN"/>
              </w:rPr>
              <w:t>6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3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bookmarkStart w:id="14" w:name="OLE_LINK11"/>
            <w:bookmarkStart w:id="15" w:name="OLE_LINK12"/>
            <w:r w:rsidRPr="00A52815">
              <w:t>NR Positioning</w:t>
            </w:r>
            <w:bookmarkEnd w:id="14"/>
            <w:bookmarkEnd w:id="15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F47BE7" w:rsidRDefault="00D91AF7" w:rsidP="00842F27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bookmarkStart w:id="16" w:name="OLE_LINK17"/>
            <w:bookmarkStart w:id="17" w:name="OLE_LINK18"/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9</w:t>
            </w:r>
            <w:bookmarkEnd w:id="16"/>
            <w:bookmarkEnd w:id="17"/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F47BE7" w:rsidRDefault="00D91AF7" w:rsidP="00842F27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</w:tbl>
    <w:p w:rsidR="00D91AF7" w:rsidRPr="00A52815" w:rsidRDefault="00D91AF7" w:rsidP="00842F27">
      <w:pPr>
        <w:pStyle w:val="FP"/>
      </w:pPr>
    </w:p>
    <w:p w:rsidR="00D91AF7" w:rsidRPr="006C2E80" w:rsidRDefault="00D91AF7" w:rsidP="00842F27">
      <w:r w:rsidRPr="006C2E80">
        <w:t>Dependency on non-3GPP (draft) specification:</w:t>
      </w:r>
    </w:p>
    <w:p w:rsidR="00D91AF7" w:rsidRPr="006C2E80" w:rsidRDefault="00D91AF7" w:rsidP="00842F27">
      <w:pPr>
        <w:pStyle w:val="Guidance"/>
      </w:pPr>
    </w:p>
    <w:p w:rsidR="008A76FD" w:rsidRDefault="008A76FD" w:rsidP="006C2E80">
      <w:pPr>
        <w:pStyle w:val="1"/>
      </w:pPr>
      <w:r>
        <w:lastRenderedPageBreak/>
        <w:t>3</w:t>
      </w:r>
      <w:r>
        <w:tab/>
        <w:t>Justification</w:t>
      </w:r>
    </w:p>
    <w:p w:rsidR="00842F27" w:rsidRPr="00D103C5" w:rsidRDefault="00842F27" w:rsidP="00842F27">
      <w:pPr>
        <w:rPr>
          <w:lang w:val="en-US" w:eastAsia="zh-CN"/>
        </w:rPr>
      </w:pPr>
      <w:r w:rsidRPr="00D103C5">
        <w:rPr>
          <w:lang w:val="en-US" w:eastAsia="zh-CN"/>
        </w:rPr>
        <w:t>In R</w:t>
      </w:r>
      <w:r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16 and R</w:t>
      </w:r>
      <w:r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17, the</w:t>
      </w:r>
      <w:r>
        <w:rPr>
          <w:lang w:val="en-US" w:eastAsia="zh-CN"/>
        </w:rPr>
        <w:t xml:space="preserve"> SEAL</w:t>
      </w:r>
      <w:r>
        <w:rPr>
          <w:rFonts w:hint="eastAsia"/>
          <w:lang w:val="en-US" w:eastAsia="zh-CN"/>
        </w:rPr>
        <w:t xml:space="preserve"> (</w:t>
      </w:r>
      <w:r w:rsidRPr="00312C76">
        <w:t>Service Enabler Architecture Layer for Verticals</w:t>
      </w:r>
      <w:r>
        <w:rPr>
          <w:rFonts w:hint="eastAsia"/>
          <w:lang w:eastAsia="zh-CN"/>
        </w:rPr>
        <w:t>)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work item in SA6 </w:t>
      </w:r>
      <w:r>
        <w:rPr>
          <w:lang w:val="en-US" w:eastAsia="zh-CN"/>
        </w:rPr>
        <w:t xml:space="preserve">has introduced the basic </w:t>
      </w:r>
      <w:r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>
        <w:rPr>
          <w:lang w:val="en-US" w:eastAsia="zh-CN"/>
        </w:rPr>
        <w:t xml:space="preserve">g the </w:t>
      </w:r>
      <w:r>
        <w:rPr>
          <w:rFonts w:hint="eastAsia"/>
          <w:lang w:val="en-US" w:eastAsia="zh-CN"/>
        </w:rPr>
        <w:t xml:space="preserve">different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>applications</w:t>
      </w:r>
      <w:r>
        <w:rPr>
          <w:lang w:val="en-US" w:eastAsia="zh-CN"/>
        </w:rPr>
        <w:t xml:space="preserve">, including the </w:t>
      </w:r>
      <w:r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>
        <w:rPr>
          <w:rFonts w:hint="eastAsia"/>
          <w:lang w:val="en-US" w:eastAsia="zh-CN"/>
        </w:rPr>
        <w:t>s,</w:t>
      </w:r>
      <w:r>
        <w:rPr>
          <w:lang w:val="en-US" w:eastAsia="zh-CN"/>
        </w:rPr>
        <w:t xml:space="preserve"> reference points</w:t>
      </w:r>
      <w:r>
        <w:rPr>
          <w:rFonts w:hint="eastAsia"/>
          <w:lang w:val="en-US" w:eastAsia="zh-CN"/>
        </w:rPr>
        <w:t xml:space="preserve">, and APIs for </w:t>
      </w:r>
      <w:r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:rsidR="00842F27" w:rsidRPr="00D103C5" w:rsidRDefault="00842F27" w:rsidP="00842F27">
      <w:pPr>
        <w:rPr>
          <w:lang w:val="en-US" w:eastAsia="zh-CN"/>
        </w:rPr>
      </w:pPr>
      <w:r>
        <w:rPr>
          <w:lang w:val="en-US" w:eastAsia="zh-CN"/>
        </w:rPr>
        <w:t>In R</w:t>
      </w:r>
      <w:r>
        <w:rPr>
          <w:rFonts w:hint="eastAsia"/>
          <w:lang w:val="en-US" w:eastAsia="zh-CN"/>
        </w:rPr>
        <w:t>el-</w:t>
      </w:r>
      <w:r>
        <w:rPr>
          <w:lang w:val="en-US" w:eastAsia="zh-CN"/>
        </w:rPr>
        <w:t xml:space="preserve">18, the </w:t>
      </w:r>
      <w:r w:rsidRPr="008D69A0">
        <w:rPr>
          <w:lang w:val="en-US" w:eastAsia="zh-CN"/>
        </w:rPr>
        <w:t>5G-enabled</w:t>
      </w:r>
      <w:r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Pr="00D103C5">
        <w:rPr>
          <w:lang w:val="en-US" w:eastAsia="zh-CN"/>
        </w:rPr>
        <w:t xml:space="preserve"> </w:t>
      </w:r>
      <w:r>
        <w:rPr>
          <w:lang w:val="en-US" w:eastAsia="zh-CN"/>
        </w:rPr>
        <w:t>as part of SEAL</w:t>
      </w:r>
      <w:r>
        <w:rPr>
          <w:rFonts w:hint="eastAsia"/>
          <w:lang w:val="en-US" w:eastAsia="zh-CN"/>
        </w:rPr>
        <w:t>-LM(L</w:t>
      </w:r>
      <w:r>
        <w:rPr>
          <w:lang w:val="en-US" w:eastAsia="zh-CN"/>
        </w:rPr>
        <w:t xml:space="preserve">ocation </w:t>
      </w:r>
      <w:r>
        <w:rPr>
          <w:rFonts w:hint="eastAsia"/>
          <w:lang w:val="en-US" w:eastAsia="zh-CN"/>
        </w:rPr>
        <w:t>M</w:t>
      </w:r>
      <w:r w:rsidRPr="00D103C5">
        <w:rPr>
          <w:lang w:val="en-US" w:eastAsia="zh-CN"/>
        </w:rPr>
        <w:t>anagement</w:t>
      </w:r>
      <w:r>
        <w:rPr>
          <w:rFonts w:hint="eastAsia"/>
          <w:lang w:val="en-US" w:eastAsia="zh-CN"/>
        </w:rPr>
        <w:t xml:space="preserve">)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Pr="00D103C5">
        <w:rPr>
          <w:lang w:val="en-US" w:eastAsia="zh-CN"/>
        </w:rPr>
        <w:t xml:space="preserve"> UE location information from more sources to further improve the LCS QoS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>applications</w:t>
      </w:r>
      <w:r w:rsidRPr="00D103C5">
        <w:rPr>
          <w:lang w:val="en-US" w:eastAsia="zh-CN"/>
        </w:rPr>
        <w:t>.</w:t>
      </w:r>
      <w:r w:rsidRPr="00D103C5">
        <w:rPr>
          <w:lang w:val="en-US" w:eastAsia="zh-CN"/>
        </w:rPr>
        <w:tab/>
      </w:r>
    </w:p>
    <w:p w:rsidR="00842F27" w:rsidRDefault="00842F27" w:rsidP="00842F27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</w:t>
      </w:r>
      <w:r>
        <w:rPr>
          <w:rFonts w:hint="eastAsia"/>
          <w:lang w:val="en-US" w:eastAsia="zh-CN"/>
        </w:rPr>
        <w:t xml:space="preserve">still </w:t>
      </w:r>
      <w:r w:rsidRPr="00D103C5">
        <w:rPr>
          <w:lang w:val="en-US" w:eastAsia="zh-CN"/>
        </w:rPr>
        <w:t xml:space="preserve">many value-added location service requirements </w:t>
      </w:r>
      <w:r>
        <w:rPr>
          <w:rFonts w:hint="eastAsia"/>
          <w:lang w:val="en-US" w:eastAsia="zh-CN"/>
        </w:rPr>
        <w:t xml:space="preserve">from vertical applications that </w:t>
      </w:r>
      <w:r>
        <w:rPr>
          <w:lang w:val="en-US" w:eastAsia="zh-CN"/>
        </w:rPr>
        <w:t xml:space="preserve">cannot be </w:t>
      </w:r>
      <w:r>
        <w:rPr>
          <w:rFonts w:hint="eastAsia"/>
          <w:lang w:val="en-US" w:eastAsia="zh-CN"/>
        </w:rPr>
        <w:t xml:space="preserve">fulfilled based on the current SEAL-LM </w:t>
      </w:r>
      <w:r w:rsidRPr="00D103C5">
        <w:rPr>
          <w:lang w:val="en-US" w:eastAsia="zh-CN"/>
        </w:rPr>
        <w:t>architecture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E.g.</w:t>
      </w:r>
      <w:r w:rsidRPr="00D103C5">
        <w:rPr>
          <w:lang w:val="en-US" w:eastAsia="zh-CN"/>
        </w:rPr>
        <w:t xml:space="preserve"> Location Alerting, History Tr</w:t>
      </w:r>
      <w:r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>
        <w:rPr>
          <w:rFonts w:hint="eastAsia"/>
          <w:lang w:val="en-US" w:eastAsia="zh-CN"/>
        </w:rPr>
        <w:t xml:space="preserve">And such requests have been identified as </w:t>
      </w:r>
      <w:r>
        <w:rPr>
          <w:lang w:val="en-US" w:eastAsia="zh-CN"/>
        </w:rPr>
        <w:t xml:space="preserve">a key issue in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5GFLS stud</w:t>
      </w:r>
      <w:r>
        <w:rPr>
          <w:rFonts w:hint="eastAsia"/>
          <w:lang w:val="en-US" w:eastAsia="zh-CN"/>
        </w:rPr>
        <w:t xml:space="preserve">y item, but postponed to be studied in future releases due to time limitations. </w:t>
      </w:r>
    </w:p>
    <w:p w:rsidR="00842F27" w:rsidRPr="00D103C5" w:rsidRDefault="00842F27" w:rsidP="00842F27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esides, lots of AF (Application Function)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related to location services which is specified in SA2 (e.g. TS 23.273, TS 23.586) should be utilized and performed by SEAL-LM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SA6. </w:t>
      </w:r>
      <w:r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the Location Management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 VAL (</w:t>
      </w:r>
      <w:r w:rsidRPr="00F2731B">
        <w:t>Vertical Application Layer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server </w:t>
      </w:r>
      <w:r w:rsidRPr="00D103C5">
        <w:rPr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consider </w:t>
      </w:r>
      <w:r>
        <w:rPr>
          <w:lang w:val="en-US" w:eastAsia="zh-CN"/>
        </w:rPr>
        <w:t>aligning</w:t>
      </w:r>
      <w:r w:rsidRPr="00D103C5">
        <w:rPr>
          <w:lang w:val="en-US" w:eastAsia="zh-CN"/>
        </w:rPr>
        <w:t xml:space="preserve"> with the AF requests</w:t>
      </w:r>
      <w:r>
        <w:rPr>
          <w:rFonts w:hint="eastAsia"/>
          <w:lang w:val="en-US" w:eastAsia="zh-CN"/>
        </w:rPr>
        <w:t>/functionalities</w:t>
      </w:r>
      <w:r w:rsidRPr="00D103C5">
        <w:rPr>
          <w:lang w:val="en-US" w:eastAsia="zh-CN"/>
        </w:rPr>
        <w:t xml:space="preserve"> as defined in TS 23.273</w:t>
      </w:r>
      <w:r>
        <w:rPr>
          <w:rFonts w:hint="eastAsia"/>
          <w:lang w:val="en-US" w:eastAsia="zh-CN"/>
        </w:rPr>
        <w:t xml:space="preserve"> and TS 23.586</w:t>
      </w:r>
      <w:r w:rsidRPr="00D103C5">
        <w:rPr>
          <w:lang w:val="en-US" w:eastAsia="zh-CN"/>
        </w:rPr>
        <w:t>. Such as the Location service exposure</w:t>
      </w:r>
      <w:r>
        <w:rPr>
          <w:rFonts w:hint="eastAsia"/>
          <w:lang w:val="en-US" w:eastAsia="zh-CN"/>
        </w:rPr>
        <w:t xml:space="preserve"> service requests from AF</w:t>
      </w:r>
      <w:r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Pr="005314A6">
        <w:rPr>
          <w:lang w:val="en-US" w:eastAsia="zh-CN"/>
        </w:rPr>
        <w:t>Ranging/</w:t>
      </w:r>
      <w:proofErr w:type="spellStart"/>
      <w:r w:rsidRPr="005314A6">
        <w:rPr>
          <w:lang w:val="en-US" w:eastAsia="zh-CN"/>
        </w:rPr>
        <w:t>Sidelink</w:t>
      </w:r>
      <w:proofErr w:type="spellEnd"/>
      <w:r w:rsidRPr="005314A6">
        <w:rPr>
          <w:lang w:val="en-US" w:eastAsia="zh-CN"/>
        </w:rPr>
        <w:t xml:space="preserve"> Positioning service requests from AF</w:t>
      </w:r>
      <w:r>
        <w:rPr>
          <w:rFonts w:hint="eastAsia"/>
          <w:lang w:val="en-US" w:eastAsia="zh-CN"/>
        </w:rPr>
        <w:t xml:space="preserve"> and so on</w:t>
      </w:r>
      <w:r w:rsidRPr="00D103C5">
        <w:rPr>
          <w:lang w:val="en-US" w:eastAsia="zh-CN"/>
        </w:rPr>
        <w:t>.</w:t>
      </w:r>
    </w:p>
    <w:p w:rsidR="00D83DD8" w:rsidRDefault="00842F27" w:rsidP="00842F27">
      <w:pPr>
        <w:rPr>
          <w:ins w:id="18" w:author="CATT04" w:date="2024-02-04T14:52:00Z"/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</w:t>
      </w:r>
      <w:r w:rsidRPr="00D103C5">
        <w:rPr>
          <w:lang w:val="en-US" w:eastAsia="zh-CN"/>
        </w:rPr>
        <w:t xml:space="preserve">t’s more, </w:t>
      </w:r>
      <w:ins w:id="19" w:author="CATT03" w:date="2024-03-01T17:13:00Z">
        <w:r w:rsidR="007D4C1C">
          <w:rPr>
            <w:lang w:val="en-US" w:eastAsia="zh-CN"/>
          </w:rPr>
          <w:t xml:space="preserve">SA1 </w:t>
        </w:r>
      </w:ins>
      <w:del w:id="20" w:author="CATT03" w:date="2024-03-01T17:18:00Z">
        <w:r w:rsidR="00B37B32" w:rsidDel="00B37B32">
          <w:rPr>
            <w:rFonts w:hint="eastAsia"/>
            <w:lang w:val="en-US" w:eastAsia="zh-CN"/>
          </w:rPr>
          <w:delText>and SA2</w:delText>
        </w:r>
      </w:del>
      <w:r w:rsidR="00B37B32">
        <w:rPr>
          <w:rFonts w:hint="eastAsia"/>
          <w:lang w:val="en-US" w:eastAsia="zh-CN"/>
        </w:rPr>
        <w:t xml:space="preserve"> </w:t>
      </w:r>
      <w:ins w:id="21" w:author="CATT03" w:date="2024-03-01T17:13:00Z">
        <w:r w:rsidR="007D4C1C">
          <w:rPr>
            <w:lang w:val="en-US" w:eastAsia="zh-CN"/>
          </w:rPr>
          <w:t>(</w:t>
        </w:r>
      </w:ins>
      <w:ins w:id="22" w:author="CATT03" w:date="2024-03-01T17:12:00Z">
        <w:r w:rsidR="007D4C1C">
          <w:rPr>
            <w:rFonts w:hint="eastAsia"/>
            <w:lang w:val="en-US" w:eastAsia="zh-CN"/>
          </w:rPr>
          <w:t>e.g., TS</w:t>
        </w:r>
      </w:ins>
      <w:ins w:id="23" w:author="CATT03" w:date="2024-03-01T17:13:00Z">
        <w:r w:rsidR="007D4C1C">
          <w:rPr>
            <w:rFonts w:hint="eastAsia"/>
            <w:lang w:val="en-US" w:eastAsia="zh-CN"/>
          </w:rPr>
          <w:t xml:space="preserve"> 22.071)</w:t>
        </w:r>
      </w:ins>
      <w:r>
        <w:rPr>
          <w:rFonts w:hint="eastAsia"/>
          <w:lang w:val="en-US" w:eastAsia="zh-CN"/>
        </w:rPr>
        <w:t xml:space="preserve"> </w:t>
      </w:r>
      <w:ins w:id="24" w:author="CATT03" w:date="2024-03-01T17:13:00Z">
        <w:r w:rsidR="007D4C1C">
          <w:rPr>
            <w:rFonts w:hint="eastAsia"/>
            <w:lang w:val="en-US" w:eastAsia="zh-CN"/>
          </w:rPr>
          <w:t xml:space="preserve">also </w:t>
        </w:r>
      </w:ins>
      <w:r>
        <w:rPr>
          <w:rFonts w:hint="eastAsia"/>
          <w:lang w:val="en-US" w:eastAsia="zh-CN"/>
        </w:rPr>
        <w:t>ha</w:t>
      </w:r>
      <w:ins w:id="25" w:author="CATT03" w:date="2024-03-01T16:56:00Z">
        <w:r w:rsidR="008453E2"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some location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re</w:t>
      </w:r>
      <w:r>
        <w:rPr>
          <w:rFonts w:hint="eastAsia"/>
          <w:lang w:val="en-US" w:eastAsia="zh-CN"/>
        </w:rPr>
        <w:t xml:space="preserve">lated </w:t>
      </w:r>
      <w:ins w:id="26" w:author="CATT03" w:date="2024-03-01T17:19:00Z">
        <w:r w:rsidR="00B37B32">
          <w:rPr>
            <w:lang w:val="en-US" w:eastAsia="zh-CN"/>
          </w:rPr>
          <w:t>scenarios</w:t>
        </w:r>
      </w:ins>
      <w:del w:id="27" w:author="CATT03" w:date="2024-03-01T17:18:00Z">
        <w:r w:rsidRPr="00D103C5" w:rsidDel="00B37B32">
          <w:rPr>
            <w:lang w:val="en-US" w:eastAsia="zh-CN"/>
          </w:rPr>
          <w:delText>requiremen</w:delText>
        </w:r>
        <w:r w:rsidDel="00B37B32">
          <w:rPr>
            <w:lang w:val="en-US" w:eastAsia="zh-CN"/>
          </w:rPr>
          <w:delText>ts</w:delText>
        </w:r>
      </w:del>
      <w:r>
        <w:rPr>
          <w:rFonts w:hint="eastAsia"/>
          <w:lang w:val="en-US" w:eastAsia="zh-CN"/>
        </w:rPr>
        <w:t xml:space="preserve"> </w:t>
      </w:r>
      <w:ins w:id="28" w:author="CATT03" w:date="2024-03-01T16:55:00Z">
        <w:r w:rsidR="008453E2">
          <w:rPr>
            <w:rFonts w:hint="eastAsia"/>
            <w:lang w:val="en-US" w:eastAsia="zh-CN"/>
          </w:rPr>
          <w:t>appli</w:t>
        </w:r>
      </w:ins>
      <w:ins w:id="29" w:author="CATT03" w:date="2024-03-01T17:12:00Z">
        <w:r w:rsidR="007D4C1C">
          <w:rPr>
            <w:rFonts w:hint="eastAsia"/>
            <w:lang w:val="en-US" w:eastAsia="zh-CN"/>
          </w:rPr>
          <w:t>cable</w:t>
        </w:r>
      </w:ins>
      <w:ins w:id="30" w:author="CATT03" w:date="2024-03-01T16:55:00Z">
        <w:r w:rsidR="008453E2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for </w:t>
      </w:r>
      <w:ins w:id="31" w:author="CATT02" w:date="2024-03-01T01:22:00Z">
        <w:r w:rsidR="008D6A43">
          <w:rPr>
            <w:rFonts w:hint="eastAsia"/>
            <w:lang w:val="en-US" w:eastAsia="zh-CN"/>
          </w:rPr>
          <w:t>on</w:t>
        </w:r>
      </w:ins>
      <w:ins w:id="32" w:author="CATT02" w:date="2024-03-01T01:23:00Z">
        <w:r w:rsidR="008D6A43">
          <w:rPr>
            <w:rFonts w:hint="eastAsia"/>
            <w:lang w:val="en-US" w:eastAsia="zh-CN"/>
          </w:rPr>
          <w:t>e device with multiple</w:t>
        </w:r>
      </w:ins>
      <w:r w:rsidR="008453E2">
        <w:rPr>
          <w:rFonts w:hint="eastAsia"/>
          <w:lang w:val="en-US" w:eastAsia="zh-CN"/>
        </w:rPr>
        <w:t xml:space="preserve"> </w:t>
      </w:r>
      <w:ins w:id="33" w:author="CATT02" w:date="2024-03-01T01:23:00Z">
        <w:r w:rsidR="008D6A43">
          <w:rPr>
            <w:rFonts w:hint="eastAsia"/>
            <w:lang w:val="en-US" w:eastAsia="zh-CN"/>
          </w:rPr>
          <w:t>USIMs</w:t>
        </w:r>
      </w:ins>
      <w:ins w:id="34" w:author="CATT02" w:date="2024-02-27T23:06:00Z">
        <w:r w:rsidR="00F34D12">
          <w:rPr>
            <w:rFonts w:hint="eastAsia"/>
            <w:lang w:val="en-US" w:eastAsia="zh-CN"/>
          </w:rPr>
          <w:t xml:space="preserve"> (e.g., </w:t>
        </w:r>
      </w:ins>
      <w:r>
        <w:rPr>
          <w:rFonts w:hint="eastAsia"/>
          <w:lang w:val="en-US" w:eastAsia="zh-CN"/>
        </w:rPr>
        <w:t>multi-SIM</w:t>
      </w:r>
      <w:ins w:id="35" w:author="CATT02" w:date="2024-03-01T13:26:00Z">
        <w:r w:rsidR="00680234">
          <w:rPr>
            <w:rFonts w:hint="eastAsia"/>
            <w:lang w:val="en-US" w:eastAsia="zh-CN"/>
          </w:rPr>
          <w:t>/</w:t>
        </w:r>
      </w:ins>
      <w:r>
        <w:rPr>
          <w:rFonts w:hint="eastAsia"/>
          <w:lang w:val="en-US" w:eastAsia="zh-CN"/>
        </w:rPr>
        <w:t xml:space="preserve"> multi-USIM users</w:t>
      </w:r>
      <w:ins w:id="36" w:author="CATT02" w:date="2024-03-01T01:28:00Z">
        <w:r w:rsidR="00BF2CA9">
          <w:rPr>
            <w:rFonts w:hint="eastAsia"/>
            <w:lang w:val="en-US" w:eastAsia="zh-CN"/>
          </w:rPr>
          <w:t xml:space="preserve">, or a </w:t>
        </w:r>
      </w:ins>
      <w:ins w:id="37" w:author="CATT02" w:date="2024-03-01T01:30:00Z">
        <w:r w:rsidR="00BF2CA9">
          <w:rPr>
            <w:lang w:val="en-US" w:eastAsia="zh-CN"/>
          </w:rPr>
          <w:t>vehicle</w:t>
        </w:r>
        <w:r w:rsidR="00BF2CA9">
          <w:rPr>
            <w:rFonts w:hint="eastAsia"/>
            <w:lang w:val="en-US" w:eastAsia="zh-CN"/>
          </w:rPr>
          <w:t xml:space="preserve"> with </w:t>
        </w:r>
      </w:ins>
      <w:ins w:id="38" w:author="CATT02" w:date="2024-03-01T01:31:00Z">
        <w:r w:rsidR="00BF2CA9">
          <w:rPr>
            <w:rFonts w:hint="eastAsia"/>
            <w:lang w:val="en-US" w:eastAsia="zh-CN"/>
          </w:rPr>
          <w:t xml:space="preserve">multiple </w:t>
        </w:r>
      </w:ins>
      <w:ins w:id="39" w:author="CATT02" w:date="2024-03-01T01:30:00Z">
        <w:r w:rsidR="00BF2CA9">
          <w:rPr>
            <w:rFonts w:hint="eastAsia"/>
            <w:lang w:val="en-US" w:eastAsia="zh-CN"/>
          </w:rPr>
          <w:t>vehicle-mounted</w:t>
        </w:r>
      </w:ins>
      <w:ins w:id="40" w:author="CATT02" w:date="2024-03-01T01:28:00Z">
        <w:r w:rsidR="00BF2CA9">
          <w:rPr>
            <w:rFonts w:hint="eastAsia"/>
            <w:lang w:val="en-US" w:eastAsia="zh-CN"/>
          </w:rPr>
          <w:t xml:space="preserve"> </w:t>
        </w:r>
      </w:ins>
      <w:ins w:id="41" w:author="CATT02" w:date="2024-03-01T01:31:00Z">
        <w:r w:rsidR="00BF2CA9">
          <w:rPr>
            <w:rFonts w:hint="eastAsia"/>
            <w:lang w:val="en-US" w:eastAsia="zh-CN"/>
          </w:rPr>
          <w:t>devices</w:t>
        </w:r>
      </w:ins>
      <w:ins w:id="42" w:author="CATT02" w:date="2024-02-27T23:06:00Z">
        <w:r w:rsidR="00F34D12">
          <w:rPr>
            <w:rFonts w:hint="eastAsia"/>
            <w:lang w:val="en-US" w:eastAsia="zh-CN"/>
          </w:rPr>
          <w:t>)</w:t>
        </w:r>
      </w:ins>
      <w:r>
        <w:rPr>
          <w:rFonts w:hint="eastAsia"/>
          <w:lang w:val="en-US" w:eastAsia="zh-CN"/>
        </w:rPr>
        <w:t>. E.g.</w:t>
      </w:r>
      <w:r w:rsidRPr="00D103C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 w:rsidRPr="0023490D">
        <w:rPr>
          <w:lang w:val="en-US" w:eastAsia="zh-CN"/>
        </w:rPr>
        <w:t>f one person takes the mobile phone and wears the watch at the same time, both of them could report the person’s location information to the 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separately. </w:t>
      </w:r>
      <w:r>
        <w:rPr>
          <w:rFonts w:hint="eastAsia"/>
          <w:lang w:val="en-US" w:eastAsia="zh-CN"/>
        </w:rPr>
        <w:t>Then</w:t>
      </w:r>
      <w:r w:rsidRPr="0023490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could estimate this</w:t>
      </w:r>
      <w:r>
        <w:rPr>
          <w:rFonts w:hint="eastAsia"/>
          <w:lang w:val="en-US" w:eastAsia="zh-CN"/>
        </w:rPr>
        <w:t xml:space="preserve"> information</w:t>
      </w:r>
      <w:r w:rsidRPr="0023490D">
        <w:rPr>
          <w:lang w:val="en-US" w:eastAsia="zh-CN"/>
        </w:rPr>
        <w:t xml:space="preserve"> to get an accurate </w:t>
      </w:r>
      <w:r>
        <w:rPr>
          <w:rFonts w:hint="eastAsia"/>
          <w:lang w:val="en-US" w:eastAsia="zh-CN"/>
        </w:rPr>
        <w:t xml:space="preserve">location for the </w:t>
      </w:r>
      <w:r>
        <w:rPr>
          <w:lang w:val="en-US" w:eastAsia="zh-CN"/>
        </w:rPr>
        <w:t>person.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 xml:space="preserve">Further, there is no need for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to obtain the </w:t>
      </w:r>
      <w:r w:rsidRPr="0023490D">
        <w:rPr>
          <w:lang w:val="en-US" w:eastAsia="zh-CN"/>
        </w:rPr>
        <w:t xml:space="preserve">position </w:t>
      </w:r>
      <w:r>
        <w:rPr>
          <w:rFonts w:hint="eastAsia"/>
          <w:lang w:val="en-US" w:eastAsia="zh-CN"/>
        </w:rPr>
        <w:t xml:space="preserve">for the watch </w:t>
      </w:r>
      <w:r w:rsidRPr="0023490D">
        <w:rPr>
          <w:lang w:val="en-US" w:eastAsia="zh-CN"/>
        </w:rPr>
        <w:t xml:space="preserve">separately, as the position for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watch can</w:t>
      </w:r>
      <w:r>
        <w:rPr>
          <w:lang w:val="en-US" w:eastAsia="zh-CN"/>
        </w:rPr>
        <w:t xml:space="preserve"> be replaced by the position </w:t>
      </w:r>
      <w:r>
        <w:rPr>
          <w:rFonts w:hint="eastAsia"/>
          <w:lang w:val="en-US" w:eastAsia="zh-CN"/>
        </w:rPr>
        <w:t>of</w:t>
      </w:r>
      <w:r w:rsidRPr="0023490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 xml:space="preserve">mobile phone </w:t>
      </w:r>
      <w:r>
        <w:rPr>
          <w:rFonts w:hint="eastAsia"/>
          <w:lang w:val="en-US" w:eastAsia="zh-CN"/>
        </w:rPr>
        <w:t>to reduce the signaling message and save power consumption,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 w:rsidRPr="0023490D">
        <w:rPr>
          <w:lang w:val="en-US" w:eastAsia="zh-CN"/>
        </w:rPr>
        <w:t>nd vice versa.</w:t>
      </w:r>
    </w:p>
    <w:p w:rsidR="00842F27" w:rsidRDefault="00842F27" w:rsidP="00842F27">
      <w:pPr>
        <w:rPr>
          <w:ins w:id="43" w:author="CATT06" w:date="2024-02-26T18:06:00Z"/>
          <w:lang w:val="en-US" w:eastAsia="zh-CN"/>
        </w:rPr>
      </w:pPr>
      <w:r>
        <w:rPr>
          <w:rFonts w:hint="eastAsia"/>
          <w:lang w:val="en-US" w:eastAsia="zh-CN"/>
        </w:rPr>
        <w:t>Therefore,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very necessary to further study how to support the above location services based on the SEAL-LM application layer. </w:t>
      </w:r>
    </w:p>
    <w:p w:rsidR="00037ED8" w:rsidRPr="00842F27" w:rsidRDefault="008A76FD" w:rsidP="00842F27">
      <w:pPr>
        <w:pStyle w:val="1"/>
        <w:rPr>
          <w:lang w:eastAsia="zh-CN"/>
        </w:rPr>
      </w:pPr>
      <w:r>
        <w:t>4</w:t>
      </w:r>
      <w:r>
        <w:tab/>
        <w:t>Objective</w:t>
      </w:r>
    </w:p>
    <w:p w:rsidR="00842F27" w:rsidRPr="00BD1E55" w:rsidRDefault="00842F27" w:rsidP="00842F27">
      <w:pPr>
        <w:rPr>
          <w:lang w:val="en-US" w:eastAsia="zh-CN"/>
        </w:rPr>
      </w:pPr>
      <w:bookmarkStart w:id="44" w:name="OLE_LINK31"/>
      <w:bookmarkStart w:id="45" w:name="OLE_LINK32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above analysis, the objectives of this</w:t>
      </w:r>
      <w:r w:rsidRPr="00BD1E55">
        <w:rPr>
          <w:lang w:val="en-US" w:eastAsia="zh-CN"/>
        </w:rPr>
        <w:t xml:space="preserve"> study will </w:t>
      </w:r>
      <w:r>
        <w:rPr>
          <w:lang w:val="en-US" w:eastAsia="zh-CN"/>
        </w:rPr>
        <w:t>include</w:t>
      </w:r>
      <w:r w:rsidRPr="00BD1E55">
        <w:rPr>
          <w:rFonts w:hint="eastAsia"/>
          <w:lang w:val="en-US" w:eastAsia="zh-CN"/>
        </w:rPr>
        <w:t>:</w:t>
      </w:r>
    </w:p>
    <w:p w:rsidR="00842F27" w:rsidRPr="006D3959" w:rsidRDefault="00842F27" w:rsidP="00842F27">
      <w:pPr>
        <w:pStyle w:val="B1"/>
        <w:numPr>
          <w:ilvl w:val="0"/>
          <w:numId w:val="21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Pr="006D3959">
        <w:rPr>
          <w:lang w:val="en-US"/>
        </w:rPr>
        <w:t xml:space="preserve">between the service requirements for </w:t>
      </w:r>
      <w:r>
        <w:rPr>
          <w:lang w:val="en-US" w:eastAsia="zh-CN"/>
        </w:rPr>
        <w:t xml:space="preserve">AF </w:t>
      </w:r>
      <w:r>
        <w:rPr>
          <w:rFonts w:hint="eastAsia"/>
          <w:lang w:val="en-US" w:eastAsia="zh-CN"/>
        </w:rPr>
        <w:t>functionalities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specified by SA2,</w:t>
      </w:r>
      <w:r>
        <w:rPr>
          <w:rFonts w:hint="eastAsia"/>
          <w:bCs/>
          <w:lang w:eastAsia="zh-CN"/>
        </w:rPr>
        <w:t xml:space="preserve"> new SA1 requirements, an </w:t>
      </w:r>
      <w:r>
        <w:rPr>
          <w:rFonts w:hint="eastAsia"/>
          <w:lang w:val="en-US" w:eastAsia="zh-CN"/>
        </w:rPr>
        <w:t xml:space="preserve">enabler for the </w:t>
      </w:r>
      <w:r w:rsidRPr="006D3959">
        <w:rPr>
          <w:lang w:val="en-US"/>
        </w:rPr>
        <w:t>value-added locatio</w:t>
      </w:r>
      <w:r>
        <w:rPr>
          <w:lang w:val="en-US"/>
        </w:rPr>
        <w:t>n service</w:t>
      </w:r>
      <w:r>
        <w:rPr>
          <w:rFonts w:hint="eastAsia"/>
          <w:lang w:val="en-US" w:eastAsia="zh-CN"/>
        </w:rPr>
        <w:t>,</w:t>
      </w:r>
      <w:r w:rsidRPr="006D3959">
        <w:rPr>
          <w:lang w:val="en-US"/>
        </w:rPr>
        <w:t xml:space="preserve"> and the existing </w:t>
      </w:r>
      <w:r>
        <w:rPr>
          <w:rFonts w:hint="eastAsia"/>
          <w:lang w:val="en-US" w:eastAsia="zh-CN"/>
        </w:rPr>
        <w:t>SEAL-</w:t>
      </w:r>
      <w:r>
        <w:rPr>
          <w:lang w:val="en-US"/>
        </w:rPr>
        <w:t>LM</w:t>
      </w:r>
      <w:r w:rsidRPr="006D3959">
        <w:rPr>
          <w:lang w:val="en-US"/>
        </w:rPr>
        <w:t xml:space="preserve"> architecture in </w:t>
      </w:r>
      <w:r>
        <w:rPr>
          <w:rFonts w:hint="eastAsia"/>
          <w:lang w:val="en-US" w:eastAsia="zh-CN"/>
        </w:rPr>
        <w:t xml:space="preserve">the </w:t>
      </w:r>
      <w:r w:rsidRPr="006D3959">
        <w:rPr>
          <w:lang w:val="en-US"/>
        </w:rPr>
        <w:t>application layer.</w:t>
      </w:r>
    </w:p>
    <w:p w:rsidR="00842F27" w:rsidRDefault="00842F27" w:rsidP="00842F27">
      <w:pPr>
        <w:pStyle w:val="B1"/>
        <w:numPr>
          <w:ilvl w:val="0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Pr="00F75E8B">
        <w:rPr>
          <w:lang w:val="en-US" w:eastAsia="zh-CN"/>
        </w:rPr>
        <w:t xml:space="preserve"> </w:t>
      </w:r>
      <w:r>
        <w:rPr>
          <w:lang w:val="en-US" w:eastAsia="zh-CN"/>
        </w:rPr>
        <w:t>SEAL</w:t>
      </w:r>
      <w:r>
        <w:rPr>
          <w:rFonts w:hint="eastAsia"/>
          <w:lang w:val="en-US" w:eastAsia="zh-CN"/>
        </w:rPr>
        <w:t>-LM</w:t>
      </w:r>
      <w:r>
        <w:rPr>
          <w:lang w:val="en-US" w:eastAsia="zh-CN"/>
        </w:rPr>
        <w:t xml:space="preserve"> </w:t>
      </w:r>
      <w:r w:rsidRPr="00F75E8B">
        <w:rPr>
          <w:lang w:val="en-US" w:eastAsia="zh-CN"/>
        </w:rPr>
        <w:t xml:space="preserve">architectural </w:t>
      </w:r>
      <w:r>
        <w:rPr>
          <w:lang w:val="en-US" w:eastAsia="zh-CN"/>
        </w:rPr>
        <w:t>enhancements</w:t>
      </w:r>
      <w:r w:rsidRPr="00F75E8B">
        <w:rPr>
          <w:lang w:val="en-US" w:eastAsia="zh-CN"/>
        </w:rPr>
        <w:t xml:space="preserve"> </w:t>
      </w:r>
      <w:r>
        <w:rPr>
          <w:lang w:val="en-US" w:eastAsia="zh-CN"/>
        </w:rPr>
        <w:t xml:space="preserve">mainly </w:t>
      </w:r>
      <w:r w:rsidRPr="00F1114E">
        <w:rPr>
          <w:lang w:val="en-US" w:eastAsia="zh-CN"/>
        </w:rPr>
        <w:t xml:space="preserve">to support </w:t>
      </w:r>
      <w:r>
        <w:rPr>
          <w:lang w:val="en-US" w:eastAsia="zh-CN"/>
        </w:rPr>
        <w:t xml:space="preserve">the following </w:t>
      </w:r>
      <w:r w:rsidRPr="00F1114E">
        <w:rPr>
          <w:lang w:val="en-US" w:eastAsia="zh-CN"/>
        </w:rPr>
        <w:t>items</w:t>
      </w:r>
      <w:r>
        <w:rPr>
          <w:rFonts w:hint="eastAsia"/>
          <w:lang w:val="en-US" w:eastAsia="zh-CN"/>
        </w:rPr>
        <w:t xml:space="preserve"> based on the above gap analysis</w:t>
      </w:r>
      <w:r>
        <w:rPr>
          <w:lang w:val="en-US" w:eastAsia="zh-CN"/>
        </w:rPr>
        <w:t>:</w:t>
      </w:r>
    </w:p>
    <w:p w:rsidR="00842F27" w:rsidRDefault="00842F27" w:rsidP="00842F27">
      <w:pPr>
        <w:pStyle w:val="B1"/>
        <w:numPr>
          <w:ilvl w:val="1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urther improve the LCS QoS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especially</w:t>
      </w:r>
      <w:r>
        <w:rPr>
          <w:rFonts w:hint="eastAsia"/>
          <w:lang w:val="en-US" w:eastAsia="zh-CN"/>
        </w:rPr>
        <w:t xml:space="preserve"> for location</w:t>
      </w:r>
      <w:r>
        <w:rPr>
          <w:lang w:val="en-US" w:eastAsia="zh-CN"/>
        </w:rPr>
        <w:t xml:space="preserve"> accuracy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latency</w:t>
      </w:r>
      <w:r>
        <w:rPr>
          <w:rFonts w:hint="eastAsia"/>
          <w:lang w:val="en-US" w:eastAsia="zh-CN"/>
        </w:rPr>
        <w:t xml:space="preserve">, </w:t>
      </w:r>
      <w:r w:rsidRPr="00355379">
        <w:rPr>
          <w:lang w:val="en-US" w:eastAsia="zh-CN"/>
        </w:rPr>
        <w:t xml:space="preserve">to meet the strict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r>
        <w:rPr>
          <w:rFonts w:hint="eastAsia"/>
          <w:lang w:val="en-US" w:eastAsia="zh-CN"/>
        </w:rPr>
        <w:t>.</w:t>
      </w:r>
    </w:p>
    <w:p w:rsidR="00842F27" w:rsidRDefault="00842F27" w:rsidP="00842F27">
      <w:pPr>
        <w:pStyle w:val="B1"/>
        <w:numPr>
          <w:ilvl w:val="1"/>
          <w:numId w:val="21"/>
        </w:numPr>
        <w:rPr>
          <w:lang w:val="en-US" w:eastAsia="zh-CN"/>
        </w:rPr>
      </w:pPr>
      <w:bookmarkStart w:id="46" w:name="OLE_LINK472"/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includes</w:t>
      </w:r>
      <w:bookmarkStart w:id="47" w:name="OLE_LINK27"/>
      <w:bookmarkStart w:id="48" w:name="OLE_LINK28"/>
      <w:r>
        <w:rPr>
          <w:rFonts w:hint="eastAsia"/>
          <w:lang w:val="en-US" w:eastAsia="zh-CN"/>
        </w:rPr>
        <w:t>(not limited to)</w:t>
      </w:r>
      <w:bookmarkEnd w:id="47"/>
      <w:bookmarkEnd w:id="48"/>
      <w:r>
        <w:rPr>
          <w:rFonts w:hint="eastAsia"/>
          <w:lang w:val="en-US" w:eastAsia="zh-CN"/>
        </w:rPr>
        <w:t>:</w:t>
      </w:r>
    </w:p>
    <w:bookmarkEnd w:id="46"/>
    <w:p w:rsidR="00842F27" w:rsidRPr="001A7BE5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:rsidR="00842F27" w:rsidRPr="00867AA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:rsidR="00842F27" w:rsidRPr="00867AA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lastRenderedPageBreak/>
        <w:t>History Trace request or playback</w:t>
      </w:r>
    </w:p>
    <w:p w:rsidR="00842F27" w:rsidRPr="00E10C0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Location format mapping</w:t>
      </w:r>
    </w:p>
    <w:p w:rsidR="008E4A5B" w:rsidRPr="008E4A5B" w:rsidRDefault="008D6A43" w:rsidP="008D6A43">
      <w:pPr>
        <w:pStyle w:val="B1"/>
        <w:numPr>
          <w:ilvl w:val="1"/>
          <w:numId w:val="21"/>
        </w:numPr>
        <w:rPr>
          <w:ins w:id="49" w:author="CATT04" w:date="2024-02-04T14:33:00Z"/>
          <w:lang w:val="en-US" w:eastAsia="zh-CN"/>
        </w:rPr>
      </w:pPr>
      <w:ins w:id="50" w:author="CATT02" w:date="2024-03-01T01:21:00Z">
        <w:r w:rsidRPr="008D6A43">
          <w:rPr>
            <w:lang w:val="en-US" w:eastAsia="zh-CN"/>
          </w:rPr>
          <w:t>Support location services for the d</w:t>
        </w:r>
        <w:r>
          <w:rPr>
            <w:lang w:val="en-US" w:eastAsia="zh-CN"/>
          </w:rPr>
          <w:t>evice with multiple USIMs</w:t>
        </w:r>
        <w:r w:rsidRPr="008D6A43">
          <w:rPr>
            <w:lang w:val="en-US" w:eastAsia="zh-CN"/>
          </w:rPr>
          <w:t xml:space="preserve"> </w:t>
        </w:r>
      </w:ins>
      <w:ins w:id="51" w:author="CATT03" w:date="2024-03-01T17:11:00Z">
        <w:r w:rsidR="007D4C1C">
          <w:rPr>
            <w:rFonts w:hint="eastAsia"/>
            <w:lang w:val="en-US" w:eastAsia="zh-CN"/>
          </w:rPr>
          <w:t xml:space="preserve">from the same operator </w:t>
        </w:r>
      </w:ins>
      <w:ins w:id="52" w:author="CATT02" w:date="2024-03-01T01:21:00Z">
        <w:r w:rsidRPr="008D6A43">
          <w:rPr>
            <w:lang w:val="en-US" w:eastAsia="zh-CN"/>
          </w:rPr>
          <w:t>in the application enabled layer</w:t>
        </w:r>
      </w:ins>
      <w:ins w:id="53" w:author="CATT04" w:date="2024-02-04T14:37:00Z">
        <w:r w:rsidR="008E4A5B">
          <w:rPr>
            <w:rFonts w:hint="eastAsia"/>
            <w:lang w:val="en-US" w:eastAsia="zh-CN"/>
          </w:rPr>
          <w:t>.</w:t>
        </w:r>
      </w:ins>
    </w:p>
    <w:p w:rsidR="00842F27" w:rsidRPr="00842F27" w:rsidRDefault="00842F27" w:rsidP="00842F27">
      <w:pPr>
        <w:pStyle w:val="B1"/>
        <w:numPr>
          <w:ilvl w:val="0"/>
          <w:numId w:val="21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>develop</w:t>
      </w:r>
      <w:bookmarkStart w:id="54" w:name="OLE_LINK504"/>
      <w:bookmarkStart w:id="55" w:name="OLE_LINK505"/>
      <w:bookmarkStart w:id="56" w:name="OLE_LINK506"/>
      <w:r>
        <w:t xml:space="preserve"> </w:t>
      </w:r>
      <w:r>
        <w:rPr>
          <w:rFonts w:hint="eastAsia"/>
          <w:lang w:eastAsia="zh-CN"/>
        </w:rPr>
        <w:t xml:space="preserve">the </w:t>
      </w:r>
      <w:r>
        <w:t>corresponding functional model and potential solutions</w:t>
      </w:r>
      <w:r>
        <w:rPr>
          <w:rFonts w:hint="eastAsia"/>
          <w:lang w:val="en-US" w:eastAsia="zh-CN"/>
        </w:rPr>
        <w:t>.</w:t>
      </w:r>
      <w:bookmarkEnd w:id="44"/>
      <w:bookmarkEnd w:id="45"/>
    </w:p>
    <w:bookmarkEnd w:id="54"/>
    <w:bookmarkEnd w:id="55"/>
    <w:bookmarkEnd w:id="56"/>
    <w:p w:rsidR="00B2452A" w:rsidRDefault="00174617" w:rsidP="00B2452A">
      <w:pPr>
        <w:pStyle w:val="1"/>
        <w:rPr>
          <w:rFonts w:hint="eastAsia"/>
          <w:lang w:eastAsia="zh-CN"/>
        </w:rPr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452A" w:rsidRPr="00E10367" w:rsidTr="00106B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452A" w:rsidRPr="00E10367" w:rsidRDefault="00B2452A" w:rsidP="00106BE1">
            <w:pPr>
              <w:pStyle w:val="TAH"/>
            </w:pPr>
            <w:bookmarkStart w:id="57" w:name="OLE_LINK155"/>
            <w:bookmarkStart w:id="58" w:name="OLE_LINK156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2452A" w:rsidTr="00106B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B2452A" w:rsidRPr="00FF3F0C" w:rsidRDefault="00B2452A" w:rsidP="00106B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B2452A" w:rsidRPr="000C5FE3" w:rsidRDefault="00B2452A" w:rsidP="00106B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B2452A" w:rsidRPr="00E10367" w:rsidRDefault="00B2452A" w:rsidP="00106B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B2452A" w:rsidRPr="00E10367" w:rsidRDefault="00B2452A" w:rsidP="00106B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B2452A" w:rsidRPr="00E10367" w:rsidRDefault="00B2452A" w:rsidP="00106B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B2452A" w:rsidRPr="00E10367" w:rsidRDefault="00B2452A" w:rsidP="00106B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452A" w:rsidRPr="00251D80" w:rsidTr="00106BE1">
        <w:trPr>
          <w:cantSplit/>
          <w:jc w:val="center"/>
        </w:trPr>
        <w:tc>
          <w:tcPr>
            <w:tcW w:w="1617" w:type="dxa"/>
          </w:tcPr>
          <w:p w:rsidR="00B2452A" w:rsidRPr="00780D6D" w:rsidRDefault="00B2452A" w:rsidP="00106BE1">
            <w:pPr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:rsidR="00B2452A" w:rsidRPr="00351790" w:rsidRDefault="00B2452A" w:rsidP="00106BE1">
            <w:pPr>
              <w:rPr>
                <w:lang w:eastAsia="zh-CN"/>
              </w:rPr>
            </w:pPr>
            <w:r w:rsidRPr="00351790">
              <w:t>23.</w:t>
            </w:r>
            <w:r>
              <w:rPr>
                <w:rFonts w:hint="eastAsia"/>
                <w:lang w:eastAsia="zh-CN"/>
              </w:rPr>
              <w:t>700-72</w:t>
            </w:r>
          </w:p>
        </w:tc>
        <w:tc>
          <w:tcPr>
            <w:tcW w:w="2409" w:type="dxa"/>
          </w:tcPr>
          <w:p w:rsidR="00B2452A" w:rsidRPr="00351790" w:rsidRDefault="00B2452A" w:rsidP="00106BE1">
            <w:pPr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Pr="005A45CA">
              <w:t>enhanced application layer support for location services</w:t>
            </w:r>
          </w:p>
        </w:tc>
        <w:tc>
          <w:tcPr>
            <w:tcW w:w="993" w:type="dxa"/>
          </w:tcPr>
          <w:p w:rsidR="00B2452A" w:rsidRDefault="00B2452A" w:rsidP="00106BE1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</w:t>
            </w:r>
            <w:ins w:id="59" w:author="CATT04" w:date="2024-02-04T14:48:00Z">
              <w:r>
                <w:rPr>
                  <w:rFonts w:hint="eastAsia"/>
                  <w:lang w:eastAsia="zh-CN"/>
                </w:rPr>
                <w:t>4</w:t>
              </w:r>
            </w:ins>
            <w:del w:id="60" w:author="CATT04" w:date="2024-02-04T14:48:00Z">
              <w:r w:rsidDel="00D83DD8">
                <w:rPr>
                  <w:rFonts w:hint="eastAsia"/>
                  <w:lang w:eastAsia="zh-CN"/>
                </w:rPr>
                <w:delText>3</w:delText>
              </w:r>
            </w:del>
          </w:p>
          <w:p w:rsidR="00B2452A" w:rsidRPr="00025CDE" w:rsidRDefault="00B2452A" w:rsidP="00106B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61" w:author="CATT04" w:date="2024-02-04T14:48:00Z">
              <w:r>
                <w:rPr>
                  <w:rFonts w:hint="eastAsia"/>
                  <w:lang w:eastAsia="zh-CN"/>
                </w:rPr>
                <w:t>Jun</w:t>
              </w:r>
            </w:ins>
            <w:del w:id="62" w:author="CATT04" w:date="2024-02-04T14:48:00Z">
              <w:r w:rsidDel="00D83DD8">
                <w:rPr>
                  <w:rFonts w:hint="eastAsia"/>
                  <w:lang w:eastAsia="zh-CN"/>
                </w:rPr>
                <w:delText>Mar</w:delText>
              </w:r>
            </w:del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1074" w:type="dxa"/>
          </w:tcPr>
          <w:p w:rsidR="00B2452A" w:rsidRDefault="00B2452A" w:rsidP="00106BE1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</w:t>
            </w:r>
            <w:ins w:id="63" w:author="CATT04" w:date="2024-02-04T14:48:00Z">
              <w:r>
                <w:rPr>
                  <w:rFonts w:hint="eastAsia"/>
                  <w:lang w:eastAsia="zh-CN"/>
                </w:rPr>
                <w:t>5</w:t>
              </w:r>
            </w:ins>
            <w:del w:id="64" w:author="CATT04" w:date="2024-02-04T14:48:00Z">
              <w:r w:rsidDel="00D83DD8">
                <w:rPr>
                  <w:rFonts w:hint="eastAsia"/>
                  <w:lang w:eastAsia="zh-CN"/>
                </w:rPr>
                <w:delText>4</w:delText>
              </w:r>
            </w:del>
          </w:p>
          <w:p w:rsidR="00B2452A" w:rsidRPr="00B22080" w:rsidRDefault="00B2452A" w:rsidP="00106BE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65" w:author="CATT04" w:date="2024-02-04T14:48:00Z">
              <w:r>
                <w:rPr>
                  <w:rFonts w:hint="eastAsia"/>
                  <w:lang w:eastAsia="zh-CN"/>
                </w:rPr>
                <w:t>Sep</w:t>
              </w:r>
            </w:ins>
            <w:del w:id="66" w:author="CATT04" w:date="2024-02-04T14:48:00Z">
              <w:r w:rsidDel="00D83DD8">
                <w:rPr>
                  <w:rFonts w:hint="eastAsia"/>
                  <w:lang w:eastAsia="zh-CN"/>
                </w:rPr>
                <w:delText>Jun</w:delText>
              </w:r>
            </w:del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86" w:type="dxa"/>
          </w:tcPr>
          <w:p w:rsidR="00B2452A" w:rsidRPr="006F5EEE" w:rsidRDefault="00B2452A" w:rsidP="00106BE1">
            <w:pPr>
              <w:rPr>
                <w:lang w:eastAsia="zh-CN"/>
              </w:rPr>
            </w:pPr>
            <w:r>
              <w:rPr>
                <w:lang w:eastAsia="zh-CN"/>
              </w:rPr>
              <w:t>Li</w:t>
            </w:r>
            <w:r>
              <w:rPr>
                <w:rFonts w:hint="eastAsia"/>
                <w:lang w:eastAsia="zh-CN"/>
              </w:rPr>
              <w:t>ping Wu</w:t>
            </w:r>
            <w:r>
              <w:rPr>
                <w:lang w:eastAsia="zh-CN"/>
              </w:rPr>
              <w:t>, C</w:t>
            </w:r>
            <w:r>
              <w:rPr>
                <w:rFonts w:hint="eastAsia"/>
                <w:lang w:eastAsia="zh-CN"/>
              </w:rPr>
              <w:t>ATT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wuliping</w:t>
            </w:r>
            <w:r>
              <w:rPr>
                <w:lang w:eastAsia="zh-CN"/>
              </w:rPr>
              <w:t>@c</w:t>
            </w:r>
            <w:r>
              <w:rPr>
                <w:rFonts w:hint="eastAsia"/>
                <w:lang w:eastAsia="zh-CN"/>
              </w:rPr>
              <w:t>ictmobile</w:t>
            </w:r>
            <w:r w:rsidRPr="00B807F2">
              <w:rPr>
                <w:lang w:eastAsia="zh-CN"/>
              </w:rPr>
              <w:t>.com</w:t>
            </w:r>
          </w:p>
        </w:tc>
      </w:tr>
      <w:bookmarkEnd w:id="57"/>
      <w:bookmarkEnd w:id="58"/>
    </w:tbl>
    <w:p w:rsidR="00B2452A" w:rsidRPr="00B2452A" w:rsidRDefault="00B2452A" w:rsidP="00842F27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42F27" w:rsidRPr="00C50F7C" w:rsidTr="00D244F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F27" w:rsidRPr="00C50F7C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Default="00842F27" w:rsidP="00D244F9">
            <w:pPr>
              <w:pStyle w:val="TAH"/>
            </w:pPr>
            <w:r>
              <w:t>Remarks</w:t>
            </w:r>
          </w:p>
        </w:tc>
      </w:tr>
      <w:tr w:rsidR="00842F27" w:rsidRPr="006C2E80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F5EEE" w:rsidRDefault="00842F27" w:rsidP="00D244F9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C2E80" w:rsidRDefault="00842F27" w:rsidP="00D244F9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C2E80" w:rsidRDefault="00842F27" w:rsidP="00D244F9">
            <w:pPr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C2E80" w:rsidRDefault="00842F27" w:rsidP="00D244F9">
            <w:pPr>
              <w:rPr>
                <w:lang w:eastAsia="zh-CN"/>
              </w:rPr>
            </w:pPr>
          </w:p>
        </w:tc>
      </w:tr>
    </w:tbl>
    <w:p w:rsidR="00C4305E" w:rsidRDefault="00C4305E" w:rsidP="00842F27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807F2" w:rsidRDefault="006F5EEE" w:rsidP="00842F27">
      <w:pPr>
        <w:rPr>
          <w:lang w:eastAsia="zh-CN"/>
        </w:rPr>
      </w:pPr>
      <w:bookmarkStart w:id="67" w:name="OLE_LINK3"/>
      <w:bookmarkStart w:id="68" w:name="OLE_LINK4"/>
      <w:r>
        <w:rPr>
          <w:lang w:eastAsia="zh-CN"/>
        </w:rPr>
        <w:t>Li</w:t>
      </w:r>
      <w:r>
        <w:rPr>
          <w:rFonts w:hint="eastAsia"/>
          <w:lang w:eastAsia="zh-CN"/>
        </w:rPr>
        <w:t>ping Wu</w:t>
      </w:r>
      <w:r>
        <w:rPr>
          <w:lang w:eastAsia="zh-CN"/>
        </w:rPr>
        <w:t>, C</w:t>
      </w:r>
      <w:r>
        <w:rPr>
          <w:rFonts w:hint="eastAsia"/>
          <w:lang w:eastAsia="zh-CN"/>
        </w:rPr>
        <w:t>ATT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wuliping</w:t>
      </w:r>
      <w:r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B807F2" w:rsidRPr="00B807F2">
        <w:rPr>
          <w:lang w:eastAsia="zh-CN"/>
        </w:rPr>
        <w:t>.com</w:t>
      </w:r>
    </w:p>
    <w:bookmarkEnd w:id="67"/>
    <w:bookmarkEnd w:id="68"/>
    <w:p w:rsidR="006C2E80" w:rsidRPr="006F5EEE" w:rsidRDefault="006C2E80" w:rsidP="00842F27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B807F2" w:rsidP="00842F27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37ED8" w:rsidRDefault="00037ED8" w:rsidP="00842F27">
      <w:pPr>
        <w:rPr>
          <w:lang w:eastAsia="en-US"/>
        </w:rPr>
      </w:pPr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6C2E80" w:rsidRDefault="0033027D" w:rsidP="00842F2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842F27" w:rsidRDefault="00842F27" w:rsidP="00D244F9">
            <w:pPr>
              <w:pStyle w:val="TAH"/>
            </w:pPr>
            <w:r>
              <w:lastRenderedPageBreak/>
              <w:t>Supporting IM name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Pr="00614BCF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842F27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0BC" w:rsidRDefault="009830BC" w:rsidP="00842F27">
      <w:r>
        <w:separator/>
      </w:r>
    </w:p>
  </w:endnote>
  <w:endnote w:type="continuationSeparator" w:id="0">
    <w:p w:rsidR="009830BC" w:rsidRDefault="009830BC" w:rsidP="0084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0BC" w:rsidRDefault="009830BC" w:rsidP="00842F27">
      <w:r>
        <w:separator/>
      </w:r>
    </w:p>
  </w:footnote>
  <w:footnote w:type="continuationSeparator" w:id="0">
    <w:p w:rsidR="009830BC" w:rsidRDefault="009830BC" w:rsidP="0084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13.45pt;height:74.9pt" o:bullet="t">
        <v:imagedata r:id="rId1" o:title="artAE97"/>
      </v:shape>
    </w:pict>
  </w:numPicBullet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7C61A9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1"/>
  </w:num>
  <w:num w:numId="5">
    <w:abstractNumId w:val="19"/>
  </w:num>
  <w:num w:numId="6">
    <w:abstractNumId w:val="18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20"/>
  </w:num>
  <w:num w:numId="13">
    <w:abstractNumId w:val="14"/>
  </w:num>
  <w:num w:numId="14">
    <w:abstractNumId w:val="9"/>
  </w:num>
  <w:num w:numId="15">
    <w:abstractNumId w:val="8"/>
  </w:num>
  <w:num w:numId="16">
    <w:abstractNumId w:val="6"/>
  </w:num>
  <w:num w:numId="17">
    <w:abstractNumId w:val="10"/>
  </w:num>
  <w:num w:numId="18">
    <w:abstractNumId w:val="13"/>
  </w:num>
  <w:num w:numId="19">
    <w:abstractNumId w:val="12"/>
  </w:num>
  <w:num w:numId="20">
    <w:abstractNumId w:val="1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3BA6"/>
    <w:rsid w:val="00024630"/>
    <w:rsid w:val="00024894"/>
    <w:rsid w:val="00025316"/>
    <w:rsid w:val="0003123A"/>
    <w:rsid w:val="00037C06"/>
    <w:rsid w:val="00037ED8"/>
    <w:rsid w:val="00043B11"/>
    <w:rsid w:val="0004429D"/>
    <w:rsid w:val="00044DAE"/>
    <w:rsid w:val="00052BF8"/>
    <w:rsid w:val="00057116"/>
    <w:rsid w:val="00064CB2"/>
    <w:rsid w:val="00066954"/>
    <w:rsid w:val="00067741"/>
    <w:rsid w:val="00070E45"/>
    <w:rsid w:val="00072A56"/>
    <w:rsid w:val="00081CFF"/>
    <w:rsid w:val="00082CCB"/>
    <w:rsid w:val="000A3125"/>
    <w:rsid w:val="000A74A1"/>
    <w:rsid w:val="000B0519"/>
    <w:rsid w:val="000B1ABD"/>
    <w:rsid w:val="000B5E61"/>
    <w:rsid w:val="000B61FD"/>
    <w:rsid w:val="000C0BF7"/>
    <w:rsid w:val="000C5FE3"/>
    <w:rsid w:val="000C7667"/>
    <w:rsid w:val="000D122A"/>
    <w:rsid w:val="000E55AD"/>
    <w:rsid w:val="000E630D"/>
    <w:rsid w:val="000F2125"/>
    <w:rsid w:val="000F24B0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55DE"/>
    <w:rsid w:val="001879E4"/>
    <w:rsid w:val="001A4192"/>
    <w:rsid w:val="001A6FEB"/>
    <w:rsid w:val="001A7910"/>
    <w:rsid w:val="001A7BE5"/>
    <w:rsid w:val="001B5CA7"/>
    <w:rsid w:val="001B799B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00990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231C"/>
    <w:rsid w:val="00344158"/>
    <w:rsid w:val="0034575A"/>
    <w:rsid w:val="0034576E"/>
    <w:rsid w:val="00347B74"/>
    <w:rsid w:val="00355379"/>
    <w:rsid w:val="00355CB6"/>
    <w:rsid w:val="00366257"/>
    <w:rsid w:val="00375E9D"/>
    <w:rsid w:val="00380428"/>
    <w:rsid w:val="0038446C"/>
    <w:rsid w:val="0038516D"/>
    <w:rsid w:val="003869D7"/>
    <w:rsid w:val="00391727"/>
    <w:rsid w:val="00394C35"/>
    <w:rsid w:val="003A08AA"/>
    <w:rsid w:val="003A1EB0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5A09"/>
    <w:rsid w:val="003F7142"/>
    <w:rsid w:val="003F7B3D"/>
    <w:rsid w:val="00401E28"/>
    <w:rsid w:val="00411698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7DFA"/>
    <w:rsid w:val="0047664C"/>
    <w:rsid w:val="0048267C"/>
    <w:rsid w:val="00484356"/>
    <w:rsid w:val="004876B9"/>
    <w:rsid w:val="00493A79"/>
    <w:rsid w:val="00495840"/>
    <w:rsid w:val="004A40BE"/>
    <w:rsid w:val="004A6A60"/>
    <w:rsid w:val="004C2212"/>
    <w:rsid w:val="004C634D"/>
    <w:rsid w:val="004D24B9"/>
    <w:rsid w:val="004E0423"/>
    <w:rsid w:val="004E2CE2"/>
    <w:rsid w:val="004E313F"/>
    <w:rsid w:val="004E4C95"/>
    <w:rsid w:val="004E5172"/>
    <w:rsid w:val="004E6F8A"/>
    <w:rsid w:val="004E74A8"/>
    <w:rsid w:val="004F27D8"/>
    <w:rsid w:val="00502CD2"/>
    <w:rsid w:val="00504E33"/>
    <w:rsid w:val="00521B97"/>
    <w:rsid w:val="00523305"/>
    <w:rsid w:val="005246D8"/>
    <w:rsid w:val="005314A6"/>
    <w:rsid w:val="005315BA"/>
    <w:rsid w:val="00533EE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A032D"/>
    <w:rsid w:val="005A273C"/>
    <w:rsid w:val="005A3D4D"/>
    <w:rsid w:val="005A45CA"/>
    <w:rsid w:val="005A7577"/>
    <w:rsid w:val="005B4C03"/>
    <w:rsid w:val="005C0292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5F77FA"/>
    <w:rsid w:val="00600899"/>
    <w:rsid w:val="00611EC4"/>
    <w:rsid w:val="00612542"/>
    <w:rsid w:val="0061390C"/>
    <w:rsid w:val="00613C84"/>
    <w:rsid w:val="006146D2"/>
    <w:rsid w:val="00620B3F"/>
    <w:rsid w:val="00620FB5"/>
    <w:rsid w:val="00622F1D"/>
    <w:rsid w:val="00622FFF"/>
    <w:rsid w:val="006239E7"/>
    <w:rsid w:val="0062458C"/>
    <w:rsid w:val="006254C4"/>
    <w:rsid w:val="00625B1B"/>
    <w:rsid w:val="006323BE"/>
    <w:rsid w:val="006418C6"/>
    <w:rsid w:val="00641ED8"/>
    <w:rsid w:val="006428D0"/>
    <w:rsid w:val="00644EA8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3F5F"/>
    <w:rsid w:val="00680234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A7DFF"/>
    <w:rsid w:val="006B4280"/>
    <w:rsid w:val="006B4B1C"/>
    <w:rsid w:val="006C2E80"/>
    <w:rsid w:val="006C4991"/>
    <w:rsid w:val="006C6FD1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0E62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630FD"/>
    <w:rsid w:val="00764B84"/>
    <w:rsid w:val="00765028"/>
    <w:rsid w:val="0076683C"/>
    <w:rsid w:val="007707AA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4C1C"/>
    <w:rsid w:val="007D5281"/>
    <w:rsid w:val="007D5F1F"/>
    <w:rsid w:val="007F522E"/>
    <w:rsid w:val="007F7421"/>
    <w:rsid w:val="00801F7F"/>
    <w:rsid w:val="0080428C"/>
    <w:rsid w:val="00811045"/>
    <w:rsid w:val="00812DBC"/>
    <w:rsid w:val="00813C1F"/>
    <w:rsid w:val="0081403D"/>
    <w:rsid w:val="008146A2"/>
    <w:rsid w:val="0082048C"/>
    <w:rsid w:val="00823C04"/>
    <w:rsid w:val="008304ED"/>
    <w:rsid w:val="00834A60"/>
    <w:rsid w:val="00834D63"/>
    <w:rsid w:val="00837BCD"/>
    <w:rsid w:val="00837BF7"/>
    <w:rsid w:val="00841712"/>
    <w:rsid w:val="00842F27"/>
    <w:rsid w:val="008453E2"/>
    <w:rsid w:val="00850175"/>
    <w:rsid w:val="00854B1A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D6A43"/>
    <w:rsid w:val="008E4A5B"/>
    <w:rsid w:val="008F305C"/>
    <w:rsid w:val="008F40C1"/>
    <w:rsid w:val="0092110B"/>
    <w:rsid w:val="00922FCB"/>
    <w:rsid w:val="00924A90"/>
    <w:rsid w:val="009250A8"/>
    <w:rsid w:val="00932B3A"/>
    <w:rsid w:val="00935CB0"/>
    <w:rsid w:val="00937C6F"/>
    <w:rsid w:val="00940FF0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30BC"/>
    <w:rsid w:val="00985B73"/>
    <w:rsid w:val="009870A7"/>
    <w:rsid w:val="00990140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E6EDC"/>
    <w:rsid w:val="009F5318"/>
    <w:rsid w:val="009F635F"/>
    <w:rsid w:val="009F67BA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2815"/>
    <w:rsid w:val="00A64CDF"/>
    <w:rsid w:val="00A6656B"/>
    <w:rsid w:val="00A672B0"/>
    <w:rsid w:val="00A70E1E"/>
    <w:rsid w:val="00A73257"/>
    <w:rsid w:val="00A73D84"/>
    <w:rsid w:val="00A9081F"/>
    <w:rsid w:val="00A9188C"/>
    <w:rsid w:val="00A9233B"/>
    <w:rsid w:val="00A96F49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452A"/>
    <w:rsid w:val="00B25AEA"/>
    <w:rsid w:val="00B2743D"/>
    <w:rsid w:val="00B3015C"/>
    <w:rsid w:val="00B344D8"/>
    <w:rsid w:val="00B37B32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2CA9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16B27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96AB5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21FAC"/>
    <w:rsid w:val="00D25694"/>
    <w:rsid w:val="00D26FC3"/>
    <w:rsid w:val="00D31CC8"/>
    <w:rsid w:val="00D32678"/>
    <w:rsid w:val="00D36E68"/>
    <w:rsid w:val="00D521C1"/>
    <w:rsid w:val="00D71F40"/>
    <w:rsid w:val="00D761E3"/>
    <w:rsid w:val="00D76E55"/>
    <w:rsid w:val="00D77416"/>
    <w:rsid w:val="00D80FC6"/>
    <w:rsid w:val="00D83DD8"/>
    <w:rsid w:val="00D91AF7"/>
    <w:rsid w:val="00D94917"/>
    <w:rsid w:val="00D95299"/>
    <w:rsid w:val="00DA0021"/>
    <w:rsid w:val="00DA00E4"/>
    <w:rsid w:val="00DA2978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4CC4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E7A84"/>
    <w:rsid w:val="00EF7D1A"/>
    <w:rsid w:val="00F049BD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34D1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2B39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a9">
    <w:name w:val="annotation reference"/>
    <w:basedOn w:val="a0"/>
    <w:rsid w:val="0004429D"/>
    <w:rPr>
      <w:sz w:val="21"/>
      <w:szCs w:val="21"/>
    </w:rPr>
  </w:style>
  <w:style w:type="paragraph" w:styleId="aa">
    <w:name w:val="annotation text"/>
    <w:basedOn w:val="a"/>
    <w:link w:val="Char2"/>
    <w:rsid w:val="0004429D"/>
  </w:style>
  <w:style w:type="character" w:customStyle="1" w:styleId="Char2">
    <w:name w:val="批注文字 Char"/>
    <w:basedOn w:val="a0"/>
    <w:link w:val="aa"/>
    <w:rsid w:val="0004429D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04429D"/>
    <w:rPr>
      <w:b/>
      <w:bCs/>
    </w:rPr>
  </w:style>
  <w:style w:type="character" w:customStyle="1" w:styleId="Char3">
    <w:name w:val="批注主题 Char"/>
    <w:basedOn w:val="Char2"/>
    <w:link w:val="ab"/>
    <w:rsid w:val="0004429D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a9">
    <w:name w:val="annotation reference"/>
    <w:basedOn w:val="a0"/>
    <w:rsid w:val="0004429D"/>
    <w:rPr>
      <w:sz w:val="21"/>
      <w:szCs w:val="21"/>
    </w:rPr>
  </w:style>
  <w:style w:type="paragraph" w:styleId="aa">
    <w:name w:val="annotation text"/>
    <w:basedOn w:val="a"/>
    <w:link w:val="Char2"/>
    <w:rsid w:val="0004429D"/>
  </w:style>
  <w:style w:type="character" w:customStyle="1" w:styleId="Char2">
    <w:name w:val="批注文字 Char"/>
    <w:basedOn w:val="a0"/>
    <w:link w:val="aa"/>
    <w:rsid w:val="0004429D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04429D"/>
    <w:rPr>
      <w:b/>
      <w:bCs/>
    </w:rPr>
  </w:style>
  <w:style w:type="character" w:customStyle="1" w:styleId="Char3">
    <w:name w:val="批注主题 Char"/>
    <w:basedOn w:val="Char2"/>
    <w:link w:val="ab"/>
    <w:rsid w:val="0004429D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D10FA-6287-46D8-A3B0-112178CA4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CATT03</cp:lastModifiedBy>
  <cp:revision>7</cp:revision>
  <cp:lastPrinted>2000-02-29T11:31:00Z</cp:lastPrinted>
  <dcterms:created xsi:type="dcterms:W3CDTF">2024-03-01T09:10:00Z</dcterms:created>
  <dcterms:modified xsi:type="dcterms:W3CDTF">2024-03-01T09:23:00Z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